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8543" w14:textId="1C9EB11A" w:rsidR="007F72F2" w:rsidRPr="007F68E3" w:rsidRDefault="001E03D6" w:rsidP="005C17C4">
      <w:pPr>
        <w:pStyle w:val="1"/>
        <w:spacing w:line="500" w:lineRule="exact"/>
        <w:jc w:val="center"/>
        <w:rPr>
          <w:sz w:val="22"/>
        </w:rPr>
      </w:pPr>
      <w:r w:rsidRPr="007F68E3">
        <w:rPr>
          <w:rFonts w:asciiTheme="majorEastAsia" w:hAnsiTheme="majorEastAsia" w:hint="eastAsia"/>
          <w:b/>
          <w:sz w:val="36"/>
          <w:szCs w:val="28"/>
        </w:rPr>
        <w:t>トレーシングレポート</w:t>
      </w:r>
      <w:r w:rsidR="007F72F2" w:rsidRPr="007F68E3">
        <w:rPr>
          <w:rFonts w:asciiTheme="majorEastAsia" w:hAnsiTheme="majorEastAsia" w:hint="eastAsia"/>
          <w:b/>
          <w:sz w:val="36"/>
          <w:szCs w:val="28"/>
        </w:rPr>
        <w:t>（</w:t>
      </w:r>
      <w:r w:rsidRPr="007F68E3">
        <w:rPr>
          <w:rFonts w:asciiTheme="majorEastAsia" w:hAnsiTheme="majorEastAsia" w:hint="eastAsia"/>
          <w:b/>
          <w:sz w:val="36"/>
          <w:szCs w:val="28"/>
        </w:rPr>
        <w:t>服薬情報</w:t>
      </w:r>
      <w:r w:rsidR="00C56A35" w:rsidRPr="007F68E3">
        <w:rPr>
          <w:rFonts w:asciiTheme="majorEastAsia" w:hAnsiTheme="majorEastAsia" w:hint="eastAsia"/>
          <w:b/>
          <w:sz w:val="36"/>
          <w:szCs w:val="28"/>
        </w:rPr>
        <w:t>提供</w:t>
      </w:r>
      <w:r w:rsidRPr="007F68E3">
        <w:rPr>
          <w:rFonts w:asciiTheme="majorEastAsia" w:hAnsiTheme="majorEastAsia" w:hint="eastAsia"/>
          <w:b/>
          <w:sz w:val="36"/>
          <w:szCs w:val="28"/>
        </w:rPr>
        <w:t>書</w:t>
      </w:r>
      <w:r w:rsidR="005C17C4" w:rsidRPr="007F68E3">
        <w:rPr>
          <w:rFonts w:asciiTheme="majorEastAsia" w:hAnsiTheme="majorEastAsia" w:hint="eastAsia"/>
          <w:b/>
          <w:sz w:val="36"/>
          <w:szCs w:val="28"/>
        </w:rPr>
        <w:t>）</w:t>
      </w:r>
      <w:r w:rsidR="005C17C4" w:rsidRPr="007F68E3">
        <w:rPr>
          <w:rFonts w:asciiTheme="majorEastAsia" w:hAnsiTheme="majorEastAsia" w:hint="eastAsia"/>
          <w:b/>
          <w:sz w:val="36"/>
          <w:szCs w:val="28"/>
          <w:u w:val="wave"/>
        </w:rPr>
        <w:t>（</w:t>
      </w:r>
      <w:r w:rsidR="006A58C3">
        <w:rPr>
          <w:rFonts w:asciiTheme="majorEastAsia" w:hAnsiTheme="majorEastAsia" w:hint="eastAsia"/>
          <w:b/>
          <w:sz w:val="36"/>
          <w:szCs w:val="28"/>
          <w:u w:val="wave"/>
        </w:rPr>
        <w:t>がん薬物療法</w:t>
      </w:r>
      <w:r w:rsidR="007F68E3" w:rsidRPr="007F68E3">
        <w:rPr>
          <w:rFonts w:asciiTheme="majorEastAsia" w:hAnsiTheme="majorEastAsia" w:hint="eastAsia"/>
          <w:b/>
          <w:sz w:val="36"/>
          <w:szCs w:val="28"/>
          <w:u w:val="wave"/>
        </w:rPr>
        <w:t>用</w:t>
      </w:r>
      <w:r w:rsidR="005C17C4" w:rsidRPr="007F68E3">
        <w:rPr>
          <w:rFonts w:asciiTheme="majorEastAsia" w:hAnsiTheme="majorEastAsia" w:hint="eastAsia"/>
          <w:b/>
          <w:sz w:val="36"/>
          <w:szCs w:val="28"/>
          <w:u w:val="wave"/>
        </w:rPr>
        <w:t>）</w:t>
      </w:r>
    </w:p>
    <w:p w14:paraId="50DF21EC" w14:textId="77777777" w:rsidR="009C45C5" w:rsidRPr="00E26868" w:rsidRDefault="009C45C5" w:rsidP="00EC2348">
      <w:pPr>
        <w:pStyle w:val="a5"/>
        <w:spacing w:line="240" w:lineRule="exact"/>
        <w:jc w:val="center"/>
        <w:rPr>
          <w:sz w:val="28"/>
          <w:szCs w:val="28"/>
        </w:rPr>
      </w:pPr>
    </w:p>
    <w:p w14:paraId="1B25389F" w14:textId="103E12DF" w:rsidR="004B2A57" w:rsidRDefault="004A626D" w:rsidP="00B11565">
      <w:pPr>
        <w:pStyle w:val="a3"/>
        <w:rPr>
          <w:rFonts w:asciiTheme="minorEastAsia" w:eastAsiaTheme="minorEastAsia" w:hAnsiTheme="minorEastAsia" w:cs="ＭＳ ゴシック"/>
          <w:sz w:val="22"/>
          <w:u w:val="single"/>
        </w:rPr>
      </w:pPr>
      <w:r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B11565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6A58C3">
        <w:rPr>
          <w:rFonts w:asciiTheme="minorEastAsia" w:eastAsiaTheme="minorEastAsia" w:hAnsiTheme="minorEastAsia" w:cs="ＭＳ ゴシック" w:hint="eastAsia"/>
          <w:sz w:val="22"/>
          <w:u w:val="single"/>
        </w:rPr>
        <w:t>永寿総合病院</w:t>
      </w:r>
      <w:r w:rsidR="00B11565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6A58C3">
        <w:rPr>
          <w:rFonts w:asciiTheme="minorEastAsia" w:eastAsiaTheme="minorEastAsia" w:hAnsiTheme="minorEastAsia" w:cs="ＭＳ ゴシック" w:hint="eastAsia"/>
          <w:sz w:val="22"/>
          <w:u w:val="single"/>
        </w:rPr>
        <w:t>薬剤</w:t>
      </w:r>
      <w:r w:rsidR="00197359">
        <w:rPr>
          <w:rFonts w:asciiTheme="minorEastAsia" w:eastAsiaTheme="minorEastAsia" w:hAnsiTheme="minorEastAsia" w:cs="ＭＳ ゴシック" w:hint="eastAsia"/>
          <w:sz w:val="22"/>
          <w:u w:val="single"/>
        </w:rPr>
        <w:t>部</w:t>
      </w:r>
      <w:r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205688" w:rsidRPr="004B2A57">
        <w:rPr>
          <w:rFonts w:asciiTheme="minorEastAsia" w:eastAsiaTheme="minorEastAsia" w:hAnsiTheme="minorEastAsia" w:cs="ＭＳ ゴシック" w:hint="eastAsia"/>
          <w:sz w:val="22"/>
        </w:rPr>
        <w:t>御中</w:t>
      </w:r>
      <w:r w:rsidR="006A58C3">
        <w:rPr>
          <w:rFonts w:asciiTheme="minorEastAsia" w:eastAsiaTheme="minorEastAsia" w:hAnsiTheme="minorEastAsia" w:cs="ＭＳ ゴシック" w:hint="eastAsia"/>
          <w:sz w:val="22"/>
        </w:rPr>
        <w:t xml:space="preserve">　　　　　　　　</w:t>
      </w:r>
      <w:r w:rsidR="00464734">
        <w:rPr>
          <w:rFonts w:asciiTheme="minorEastAsia" w:eastAsiaTheme="minorEastAsia" w:hAnsiTheme="minorEastAsia" w:cs="ＭＳ ゴシック" w:hint="eastAsia"/>
          <w:sz w:val="22"/>
        </w:rPr>
        <w:t xml:space="preserve">          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報告日：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年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月　　</w:t>
      </w:r>
      <w:r w:rsidR="00464734">
        <w:rPr>
          <w:rFonts w:asciiTheme="minorEastAsia" w:eastAsiaTheme="minorEastAsia" w:hAnsiTheme="minorEastAsia" w:cs="ＭＳ ゴシック" w:hint="eastAsia"/>
          <w:sz w:val="22"/>
          <w:u w:val="single"/>
        </w:rPr>
        <w:t xml:space="preserve">　</w:t>
      </w:r>
      <w:r w:rsidR="00F56B4F" w:rsidRPr="004B2A57">
        <w:rPr>
          <w:rFonts w:asciiTheme="minorEastAsia" w:eastAsiaTheme="minorEastAsia" w:hAnsiTheme="minorEastAsia" w:cs="ＭＳ ゴシック" w:hint="eastAsia"/>
          <w:sz w:val="22"/>
          <w:u w:val="single"/>
        </w:rPr>
        <w:t>日</w:t>
      </w:r>
    </w:p>
    <w:p w14:paraId="6B5A0A1B" w14:textId="721DB7C4" w:rsidR="006A58C3" w:rsidRDefault="006A58C3" w:rsidP="00B11565">
      <w:pPr>
        <w:pStyle w:val="a3"/>
        <w:rPr>
          <w:rFonts w:asciiTheme="minorEastAsia" w:eastAsiaTheme="minorEastAsia" w:hAnsiTheme="minorEastAsia" w:cs="ＭＳ ゴシック"/>
          <w:sz w:val="22"/>
          <w:u w:val="single"/>
        </w:rPr>
      </w:pPr>
      <w:r>
        <w:rPr>
          <w:rFonts w:asciiTheme="minorEastAsia" w:eastAsiaTheme="minorEastAsia" w:hAnsiTheme="minorEastAsia" w:cs="ＭＳ ゴシック" w:hint="eastAsia"/>
          <w:sz w:val="22"/>
          <w:u w:val="single"/>
        </w:rPr>
        <w:t>FAX：03-568</w:t>
      </w:r>
      <w:r w:rsidR="001F2898">
        <w:rPr>
          <w:rFonts w:asciiTheme="minorEastAsia" w:eastAsiaTheme="minorEastAsia" w:hAnsiTheme="minorEastAsia" w:cs="ＭＳ ゴシック"/>
          <w:sz w:val="22"/>
          <w:u w:val="single"/>
        </w:rPr>
        <w:t>8</w:t>
      </w:r>
      <w:r>
        <w:rPr>
          <w:rFonts w:asciiTheme="minorEastAsia" w:eastAsiaTheme="minorEastAsia" w:hAnsiTheme="minorEastAsia" w:cs="ＭＳ ゴシック" w:hint="eastAsia"/>
          <w:sz w:val="22"/>
          <w:u w:val="single"/>
        </w:rPr>
        <w:t>-0774</w:t>
      </w:r>
    </w:p>
    <w:p w14:paraId="2C99CEC6" w14:textId="77777777" w:rsidR="006A58C3" w:rsidRDefault="006A58C3" w:rsidP="00B11565">
      <w:pPr>
        <w:pStyle w:val="a3"/>
        <w:rPr>
          <w:rFonts w:asciiTheme="minorEastAsia" w:eastAsiaTheme="minorEastAsia" w:hAnsiTheme="minorEastAsia" w:cs="ＭＳ ゴシック"/>
          <w:sz w:val="22"/>
          <w:u w:val="single"/>
        </w:rPr>
      </w:pPr>
    </w:p>
    <w:p w14:paraId="7DF9F616" w14:textId="77777777" w:rsidR="00D8387E" w:rsidRPr="004B2A57" w:rsidRDefault="00D8387E" w:rsidP="00D8387E">
      <w:pPr>
        <w:pStyle w:val="a3"/>
        <w:spacing w:line="140" w:lineRule="exact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9"/>
        <w:gridCol w:w="5175"/>
      </w:tblGrid>
      <w:tr w:rsidR="00F56B4F" w:rsidRPr="007F72F2" w14:paraId="270E97B1" w14:textId="77777777" w:rsidTr="005F7E4F">
        <w:trPr>
          <w:trHeight w:val="707"/>
        </w:trPr>
        <w:tc>
          <w:tcPr>
            <w:tcW w:w="5019" w:type="dxa"/>
          </w:tcPr>
          <w:p w14:paraId="7962B162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14:paraId="5A3C057F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14:paraId="4BABAD95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名、連絡先（TEL、F</w:t>
            </w:r>
            <w:r>
              <w:rPr>
                <w:rFonts w:asciiTheme="minorEastAsia" w:eastAsiaTheme="minorEastAsia" w:hAnsiTheme="minorEastAsia" w:cs="ＭＳ ゴシック"/>
              </w:rPr>
              <w:t>AX</w:t>
            </w:r>
            <w:r>
              <w:rPr>
                <w:rFonts w:asciiTheme="minorEastAsia" w:eastAsiaTheme="minorEastAsia" w:hAnsiTheme="minorEastAsia" w:cs="ＭＳ ゴシック" w:hint="eastAsia"/>
              </w:rPr>
              <w:t>）、住所</w:t>
            </w:r>
          </w:p>
          <w:p w14:paraId="142EFBCE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697EDD08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2F27BE2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6B87703B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14:paraId="45E96D30" w14:textId="0C09367E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</w:t>
            </w:r>
          </w:p>
        </w:tc>
      </w:tr>
      <w:tr w:rsidR="00F56B4F" w:rsidRPr="00B11565" w14:paraId="59FA71F2" w14:textId="77777777" w:rsidTr="00661BF9">
        <w:trPr>
          <w:trHeight w:val="1490"/>
        </w:trPr>
        <w:tc>
          <w:tcPr>
            <w:tcW w:w="5019" w:type="dxa"/>
          </w:tcPr>
          <w:p w14:paraId="75DE1F30" w14:textId="77777777" w:rsidR="00F56B4F" w:rsidRDefault="00F56B4F" w:rsidP="005F7E4F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655F75FD" w14:textId="77777777" w:rsidR="00F56B4F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1A3E4700" w14:textId="77777777" w:rsidR="00F56B4F" w:rsidRDefault="00F56B4F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6236878A" w14:textId="77777777" w:rsidR="00F56B4F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14:paraId="60FAB058" w14:textId="77777777" w:rsidR="00661BF9" w:rsidRPr="007F72F2" w:rsidRDefault="00661BF9" w:rsidP="005F7E4F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0C4BF970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14:paraId="59ACEC84" w14:textId="77777777" w:rsidR="00F56B4F" w:rsidRPr="007F72F2" w:rsidRDefault="00F56B4F" w:rsidP="005F7E4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F56B4F" w:rsidRPr="007F72F2" w14:paraId="241954DA" w14:textId="77777777" w:rsidTr="00661BF9">
        <w:trPr>
          <w:trHeight w:val="420"/>
        </w:trPr>
        <w:tc>
          <w:tcPr>
            <w:tcW w:w="10194" w:type="dxa"/>
            <w:gridSpan w:val="2"/>
            <w:vAlign w:val="center"/>
          </w:tcPr>
          <w:p w14:paraId="77F243A0" w14:textId="77777777" w:rsidR="00F56B4F" w:rsidRPr="005C17C4" w:rsidRDefault="00F56B4F" w:rsidP="00661BF9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情報提供の同意について：</w:t>
            </w:r>
            <w:r w:rsidR="00661BF9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</w:t>
            </w:r>
            <w:r w:rsidR="00661BF9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</w:t>
            </w:r>
            <w:r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5F7A">
              <w:rPr>
                <w:rFonts w:asciiTheme="minorEastAsia" w:eastAsiaTheme="minorEastAsia" w:hAnsiTheme="minorEastAsia" w:cs="ＭＳ ゴシック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得ている</w:t>
            </w:r>
            <w:r w:rsidR="00661BF9">
              <w:rPr>
                <w:rFonts w:asciiTheme="minorEastAsia" w:eastAsiaTheme="minorEastAsia" w:hAnsiTheme="minorEastAsia" w:cs="ＭＳ ゴシック" w:hint="eastAsia"/>
              </w:rPr>
              <w:t>（</w:t>
            </w:r>
            <w:r>
              <w:rPr>
                <w:rFonts w:asciiTheme="minorEastAsia" w:eastAsiaTheme="minorEastAsia" w:hAnsiTheme="minorEastAsia" w:cs="ＭＳ ゴシック" w:hint="eastAsia"/>
              </w:rPr>
              <w:t>代諾者続柄：</w:t>
            </w:r>
            <w:r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661BF9">
              <w:rPr>
                <w:rFonts w:asciiTheme="minorEastAsia" w:eastAsiaTheme="minorEastAsia" w:hAnsiTheme="minorEastAsia" w:cs="ＭＳ ゴシック" w:hint="eastAsia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A5F7A">
              <w:rPr>
                <w:rFonts w:asciiTheme="minorEastAsia" w:eastAsiaTheme="minorEastAsia" w:hAnsiTheme="minorEastAsia" w:cs="ＭＳ ゴシック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得ていない</w:t>
            </w:r>
          </w:p>
        </w:tc>
      </w:tr>
    </w:tbl>
    <w:p w14:paraId="7AD8EF41" w14:textId="77777777"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>
        <w:rPr>
          <w:rFonts w:asciiTheme="minorEastAsia" w:eastAsiaTheme="minorEastAsia" w:hAnsiTheme="minorEastAsia" w:cs="ＭＳ ゴシック" w:hint="eastAsia"/>
        </w:rPr>
        <w:t>（処方箋受付日：　　年　　月　　日）</w:t>
      </w:r>
    </w:p>
    <w:p w14:paraId="6F5F9C6D" w14:textId="2F17B2CA" w:rsidR="00F56B4F" w:rsidRDefault="00F56B4F" w:rsidP="00EE4822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下記の通り、ご報告いたします。ご高配賜りますようお願い申し上げます。</w:t>
      </w:r>
    </w:p>
    <w:p w14:paraId="3B32B1D8" w14:textId="77777777" w:rsidR="006A58C3" w:rsidRDefault="006A58C3" w:rsidP="00EE4822">
      <w:pPr>
        <w:pStyle w:val="a3"/>
        <w:spacing w:line="300" w:lineRule="exact"/>
        <w:ind w:firstLineChars="200" w:firstLine="442"/>
        <w:rPr>
          <w:rFonts w:asciiTheme="minorEastAsia" w:eastAsiaTheme="minorEastAsia" w:hAnsiTheme="minorEastAsia" w:cs="ＭＳ ゴシック"/>
          <w:b/>
          <w:sz w:val="22"/>
        </w:rPr>
      </w:pPr>
    </w:p>
    <w:p w14:paraId="4200FFB4" w14:textId="51F8CE03" w:rsidR="00661BF9" w:rsidRDefault="00661BF9" w:rsidP="00661BF9">
      <w:pPr>
        <w:pStyle w:val="a3"/>
        <w:spacing w:line="140" w:lineRule="exact"/>
        <w:rPr>
          <w:rFonts w:asciiTheme="minorEastAsia" w:eastAsiaTheme="minorEastAsia" w:hAnsiTheme="minorEastAsia" w:cs="ＭＳ ゴシック"/>
          <w:b/>
          <w:sz w:val="22"/>
        </w:rPr>
      </w:pPr>
    </w:p>
    <w:p w14:paraId="51043297" w14:textId="29159B1B" w:rsidR="006A58C3" w:rsidRDefault="006A58C3" w:rsidP="00661BF9">
      <w:pPr>
        <w:pStyle w:val="a3"/>
        <w:spacing w:line="140" w:lineRule="exact"/>
        <w:rPr>
          <w:rFonts w:asciiTheme="minorEastAsia" w:eastAsiaTheme="minorEastAsia" w:hAnsiTheme="minorEastAsia" w:cs="ＭＳ ゴシック"/>
          <w:b/>
          <w:sz w:val="22"/>
        </w:rPr>
      </w:pPr>
    </w:p>
    <w:p w14:paraId="3CEC22E4" w14:textId="77777777" w:rsidR="006A58C3" w:rsidRDefault="006A58C3" w:rsidP="00661BF9">
      <w:pPr>
        <w:pStyle w:val="a3"/>
        <w:spacing w:line="140" w:lineRule="exact"/>
        <w:rPr>
          <w:rFonts w:asciiTheme="minorEastAsia" w:eastAsiaTheme="minorEastAsia" w:hAnsiTheme="minorEastAsia" w:cs="ＭＳ ゴシック"/>
          <w:b/>
          <w:sz w:val="22"/>
        </w:rPr>
      </w:pPr>
    </w:p>
    <w:p w14:paraId="3B5E6AD7" w14:textId="77777777" w:rsidR="00661BF9" w:rsidRPr="00AB256E" w:rsidRDefault="00661BF9" w:rsidP="007F68E3">
      <w:pPr>
        <w:pStyle w:val="a3"/>
        <w:rPr>
          <w:rFonts w:asciiTheme="majorEastAsia" w:eastAsiaTheme="majorEastAsia" w:hAnsiTheme="majorEastAsia" w:cs="ＭＳ ゴシック"/>
          <w:b/>
          <w:sz w:val="22"/>
        </w:rPr>
      </w:pPr>
      <w:r w:rsidRPr="00AB256E">
        <w:rPr>
          <w:rFonts w:asciiTheme="majorEastAsia" w:eastAsiaTheme="majorEastAsia" w:hAnsiTheme="majorEastAsia" w:cs="ＭＳ ゴシック" w:hint="eastAsia"/>
          <w:b/>
          <w:sz w:val="22"/>
        </w:rPr>
        <w:t>「報告事項」</w:t>
      </w:r>
    </w:p>
    <w:p w14:paraId="4E5FF2F7" w14:textId="4A0354A0" w:rsidR="006A58C3" w:rsidRDefault="006A58C3" w:rsidP="006A58C3">
      <w:pPr>
        <w:pStyle w:val="a3"/>
        <w:rPr>
          <w:rFonts w:asciiTheme="minorEastAsia" w:eastAsiaTheme="minorEastAsia" w:hAnsiTheme="minorEastAsia" w:cs="ＭＳ ゴシック"/>
          <w:sz w:val="22"/>
        </w:rPr>
      </w:pPr>
    </w:p>
    <w:tbl>
      <w:tblPr>
        <w:tblStyle w:val="a9"/>
        <w:tblpPr w:leftFromText="142" w:rightFromText="142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58C3" w14:paraId="352A9CF3" w14:textId="77777777" w:rsidTr="006A58C3">
        <w:tc>
          <w:tcPr>
            <w:tcW w:w="10194" w:type="dxa"/>
          </w:tcPr>
          <w:p w14:paraId="61F3BA1B" w14:textId="77777777" w:rsidR="006A58C3" w:rsidRPr="00AB256E" w:rsidRDefault="006A58C3" w:rsidP="006A58C3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＜分類＞</w:t>
            </w:r>
          </w:p>
          <w:p w14:paraId="5E3775B3" w14:textId="77777777" w:rsidR="006A58C3" w:rsidRPr="004B2A57" w:rsidRDefault="006A58C3" w:rsidP="006A58C3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抗がん薬適正使用に関する情報提供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服薬状況</w:t>
            </w:r>
          </w:p>
          <w:p w14:paraId="10AB3058" w14:textId="7D2D83EF" w:rsidR="006A58C3" w:rsidRPr="004B2A57" w:rsidRDefault="006A58C3" w:rsidP="006A58C3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1F2898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飲み忘れ時の対応　　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処方内容に関連した提案</w:t>
            </w:r>
          </w:p>
          <w:p w14:paraId="126A4B0E" w14:textId="4B3146BB" w:rsidR="006A58C3" w:rsidRPr="004B2A57" w:rsidRDefault="006A58C3" w:rsidP="006A58C3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="001F2898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支持療法の使用状況 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 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</w:t>
            </w:r>
            <w:r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Pr="003A680A">
              <w:rPr>
                <w:rFonts w:asciiTheme="minorEastAsia" w:eastAsiaTheme="minorEastAsia" w:hAnsiTheme="minorEastAsia" w:cs="ＭＳ ゴシック" w:hint="eastAsia"/>
                <w:sz w:val="22"/>
                <w:u w:val="single"/>
              </w:rPr>
              <w:t xml:space="preserve">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）</w:t>
            </w:r>
          </w:p>
          <w:p w14:paraId="12CE1C93" w14:textId="77777777" w:rsidR="006A58C3" w:rsidRPr="004B2A57" w:rsidRDefault="006A58C3" w:rsidP="006A58C3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副作用の項目（</w:t>
            </w:r>
            <w:r w:rsidRPr="00AB256E">
              <w:rPr>
                <w:rFonts w:asciiTheme="majorEastAsia" w:eastAsiaTheme="majorEastAsia" w:hAnsiTheme="majorEastAsia" w:cs="ＭＳ ゴシック"/>
                <w:sz w:val="22"/>
              </w:rPr>
              <w:t>Grade）</w:t>
            </w:r>
          </w:p>
          <w:p w14:paraId="082AE7A2" w14:textId="77777777" w:rsidR="006A58C3" w:rsidRPr="004B2A57" w:rsidRDefault="006A58C3" w:rsidP="006A58C3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悪心（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嘔吐（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下痢（　　）</w:t>
            </w:r>
          </w:p>
          <w:p w14:paraId="7104D61D" w14:textId="77777777" w:rsidR="006A58C3" w:rsidRPr="004B2A57" w:rsidRDefault="006A58C3" w:rsidP="006A58C3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便秘（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倦怠感（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口腔粘膜炎（　　　）</w:t>
            </w:r>
          </w:p>
          <w:p w14:paraId="61971370" w14:textId="77777777" w:rsidR="006A58C3" w:rsidRPr="004B2A57" w:rsidRDefault="006A58C3" w:rsidP="006A58C3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手足症候群（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</w:t>
            </w:r>
            <w:r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皮疹（　　　）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爪囲炎（　　　）</w:t>
            </w:r>
          </w:p>
          <w:p w14:paraId="7BD1A818" w14:textId="77777777" w:rsidR="006A58C3" w:rsidRDefault="006A58C3" w:rsidP="006A58C3">
            <w:pPr>
              <w:pStyle w:val="a3"/>
              <w:ind w:firstLineChars="100" w:firstLine="220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末梢神経障害（　　　）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</w:t>
            </w:r>
            <w:r w:rsidRPr="004B2A57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その他（症状：　　　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　　　　　　</w:t>
            </w:r>
            <w:r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　）</w:t>
            </w:r>
          </w:p>
        </w:tc>
      </w:tr>
      <w:tr w:rsidR="006A58C3" w14:paraId="0C02E827" w14:textId="77777777" w:rsidTr="006A58C3">
        <w:trPr>
          <w:trHeight w:val="2261"/>
        </w:trPr>
        <w:tc>
          <w:tcPr>
            <w:tcW w:w="10194" w:type="dxa"/>
          </w:tcPr>
          <w:p w14:paraId="3ED3F669" w14:textId="77777777" w:rsidR="006A58C3" w:rsidRPr="00AB256E" w:rsidRDefault="006A58C3" w:rsidP="006A58C3">
            <w:pPr>
              <w:pStyle w:val="a3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AB256E">
              <w:rPr>
                <w:rFonts w:asciiTheme="majorEastAsia" w:eastAsiaTheme="majorEastAsia" w:hAnsiTheme="majorEastAsia" w:cs="ＭＳ ゴシック" w:hint="eastAsia"/>
                <w:sz w:val="22"/>
              </w:rPr>
              <w:t>＜薬剤師からの情報提供・提案内容・対応内容＞</w:t>
            </w:r>
          </w:p>
          <w:p w14:paraId="64A0F5B4" w14:textId="77777777" w:rsidR="006A58C3" w:rsidRDefault="006A58C3" w:rsidP="006A58C3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0DFEF93F" w14:textId="77777777" w:rsidR="006A58C3" w:rsidRDefault="006A58C3" w:rsidP="006A58C3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09ACAD39" w14:textId="77777777" w:rsidR="006A58C3" w:rsidRDefault="006A58C3" w:rsidP="006A58C3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407E1430" w14:textId="77777777" w:rsidR="006A58C3" w:rsidRDefault="006A58C3" w:rsidP="006A58C3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  <w:p w14:paraId="3FD93CEB" w14:textId="77777777" w:rsidR="006A58C3" w:rsidRPr="003E5EE6" w:rsidRDefault="006A58C3" w:rsidP="006A58C3">
            <w:pPr>
              <w:pStyle w:val="a3"/>
              <w:rPr>
                <w:rFonts w:asciiTheme="minorEastAsia" w:eastAsiaTheme="minorEastAsia" w:hAnsiTheme="minorEastAsia" w:cs="ＭＳ ゴシック"/>
                <w:b/>
                <w:sz w:val="22"/>
              </w:rPr>
            </w:pPr>
          </w:p>
        </w:tc>
      </w:tr>
    </w:tbl>
    <w:p w14:paraId="7CD2691F" w14:textId="77777777" w:rsidR="006A58C3" w:rsidRDefault="006A58C3" w:rsidP="006A58C3">
      <w:pPr>
        <w:pStyle w:val="a3"/>
        <w:rPr>
          <w:rFonts w:asciiTheme="minorEastAsia" w:eastAsiaTheme="minorEastAsia" w:hAnsiTheme="minorEastAsia" w:cs="ＭＳ ゴシック"/>
          <w:sz w:val="22"/>
        </w:rPr>
      </w:pPr>
    </w:p>
    <w:p w14:paraId="75E160DB" w14:textId="6690DF68" w:rsidR="00661BF9" w:rsidRDefault="00661BF9" w:rsidP="00661BF9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 </w:t>
      </w:r>
      <w:r w:rsidR="00532FAA">
        <w:rPr>
          <w:rFonts w:asciiTheme="minorEastAsia" w:eastAsiaTheme="minorEastAsia" w:hAnsiTheme="minorEastAsia" w:cs="ＭＳ ゴシック"/>
          <w:sz w:val="22"/>
        </w:rPr>
        <w:t xml:space="preserve"> 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[返信希望（ある場合）]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62BC5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p w14:paraId="52BA1912" w14:textId="48609BAF" w:rsidR="006A58C3" w:rsidRDefault="006A58C3" w:rsidP="006A58C3">
      <w:pPr>
        <w:pStyle w:val="a3"/>
        <w:rPr>
          <w:rFonts w:asciiTheme="minorEastAsia" w:eastAsiaTheme="minorEastAsia" w:hAnsiTheme="minorEastAsia" w:cs="ＭＳ ゴシック"/>
          <w:sz w:val="22"/>
        </w:rPr>
      </w:pPr>
    </w:p>
    <w:p w14:paraId="3D4161BD" w14:textId="104F6F59" w:rsidR="006A58C3" w:rsidRDefault="006A58C3" w:rsidP="006A58C3">
      <w:pPr>
        <w:pStyle w:val="a3"/>
        <w:rPr>
          <w:rFonts w:asciiTheme="minorEastAsia" w:eastAsiaTheme="minorEastAsia" w:hAnsiTheme="minorEastAsia" w:cs="ＭＳ ゴシック"/>
          <w:sz w:val="22"/>
        </w:rPr>
      </w:pPr>
    </w:p>
    <w:p w14:paraId="526F5B15" w14:textId="55725AEB" w:rsidR="006A58C3" w:rsidRDefault="006A58C3" w:rsidP="006A58C3">
      <w:pPr>
        <w:pStyle w:val="a3"/>
        <w:rPr>
          <w:rFonts w:asciiTheme="minorEastAsia" w:eastAsiaTheme="minorEastAsia" w:hAnsiTheme="minorEastAsia" w:cs="ＭＳ ゴシック"/>
          <w:sz w:val="22"/>
        </w:rPr>
      </w:pPr>
      <w:r>
        <w:rPr>
          <w:rFonts w:asciiTheme="minorEastAsia" w:eastAsiaTheme="minorEastAsia" w:hAnsiTheme="minorEastAsia" w:cs="ＭＳ ゴシック" w:hint="eastAsia"/>
          <w:sz w:val="22"/>
        </w:rPr>
        <w:t>病院用</w:t>
      </w:r>
    </w:p>
    <w:p w14:paraId="1F16D0C6" w14:textId="4F5B8AFB" w:rsidR="006A58C3" w:rsidRDefault="006A58C3" w:rsidP="006A58C3">
      <w:pPr>
        <w:pStyle w:val="a3"/>
        <w:rPr>
          <w:rFonts w:asciiTheme="minorEastAsia" w:eastAsiaTheme="minorEastAsia" w:hAnsiTheme="minorEastAsia" w:cs="ＭＳ ゴシック"/>
          <w:sz w:val="22"/>
        </w:rPr>
      </w:pPr>
      <w:r>
        <w:rPr>
          <w:rFonts w:asciiTheme="minorEastAsia" w:eastAsiaTheme="minorEastAsia" w:hAnsiTheme="minorEastAsia" w:cs="ＭＳ ゴシック" w:hint="eastAsia"/>
          <w:sz w:val="22"/>
        </w:rPr>
        <w:t>・FAXを受け取ったら化学療法委員へ渡してください</w:t>
      </w:r>
    </w:p>
    <w:p w14:paraId="624DA326" w14:textId="77777777" w:rsidR="00661BF9" w:rsidRPr="00162BC5" w:rsidRDefault="00661BF9" w:rsidP="00661BF9">
      <w:pPr>
        <w:pStyle w:val="a3"/>
        <w:spacing w:line="100" w:lineRule="exact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</w:p>
    <w:p w14:paraId="65223E7E" w14:textId="77777777" w:rsidR="004B2A57" w:rsidRPr="00F56B4F" w:rsidRDefault="004B2A57" w:rsidP="00AB256E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24"/>
          <w:szCs w:val="24"/>
        </w:rPr>
      </w:pPr>
    </w:p>
    <w:sectPr w:rsidR="004B2A57" w:rsidRPr="00F56B4F" w:rsidSect="00AB256E">
      <w:headerReference w:type="default" r:id="rId7"/>
      <w:footerReference w:type="default" r:id="rId8"/>
      <w:pgSz w:w="11906" w:h="16838"/>
      <w:pgMar w:top="680" w:right="851" w:bottom="680" w:left="851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B241" w14:textId="77777777" w:rsidR="009A3D33" w:rsidRDefault="009A3D33" w:rsidP="0094060F">
      <w:r>
        <w:separator/>
      </w:r>
    </w:p>
  </w:endnote>
  <w:endnote w:type="continuationSeparator" w:id="0">
    <w:p w14:paraId="3F19A62B" w14:textId="77777777" w:rsidR="009A3D33" w:rsidRDefault="009A3D33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42D" w14:textId="7B72BB25" w:rsidR="00AB256E" w:rsidRDefault="00AB256E" w:rsidP="00AB256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2668" w14:textId="77777777" w:rsidR="009A3D33" w:rsidRDefault="009A3D33" w:rsidP="0094060F">
      <w:r>
        <w:separator/>
      </w:r>
    </w:p>
  </w:footnote>
  <w:footnote w:type="continuationSeparator" w:id="0">
    <w:p w14:paraId="38300113" w14:textId="77777777" w:rsidR="009A3D33" w:rsidRDefault="009A3D33" w:rsidP="0094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B80B" w14:textId="77777777" w:rsidR="006A58C3" w:rsidRPr="00343A49" w:rsidRDefault="006A58C3" w:rsidP="00A6070E">
    <w:pPr>
      <w:pStyle w:val="a5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36001"/>
    <w:rsid w:val="0004686F"/>
    <w:rsid w:val="0006311B"/>
    <w:rsid w:val="0008162E"/>
    <w:rsid w:val="000839ED"/>
    <w:rsid w:val="00083B51"/>
    <w:rsid w:val="000A2EAF"/>
    <w:rsid w:val="000D31FB"/>
    <w:rsid w:val="000E3FE6"/>
    <w:rsid w:val="001225A3"/>
    <w:rsid w:val="00136213"/>
    <w:rsid w:val="00162BC5"/>
    <w:rsid w:val="0018441D"/>
    <w:rsid w:val="00197359"/>
    <w:rsid w:val="001A4273"/>
    <w:rsid w:val="001C3F87"/>
    <w:rsid w:val="001E03D6"/>
    <w:rsid w:val="001F2898"/>
    <w:rsid w:val="001F6BBA"/>
    <w:rsid w:val="001F6C09"/>
    <w:rsid w:val="00201C1C"/>
    <w:rsid w:val="00205688"/>
    <w:rsid w:val="002D6EB5"/>
    <w:rsid w:val="00334BC9"/>
    <w:rsid w:val="00343A49"/>
    <w:rsid w:val="00361AE7"/>
    <w:rsid w:val="003A4403"/>
    <w:rsid w:val="003A680A"/>
    <w:rsid w:val="003C19E4"/>
    <w:rsid w:val="003D1034"/>
    <w:rsid w:val="003D3615"/>
    <w:rsid w:val="003E5EE6"/>
    <w:rsid w:val="003F7017"/>
    <w:rsid w:val="00401BA4"/>
    <w:rsid w:val="00464734"/>
    <w:rsid w:val="00474C22"/>
    <w:rsid w:val="00493B2A"/>
    <w:rsid w:val="004A626D"/>
    <w:rsid w:val="004B2A57"/>
    <w:rsid w:val="005050B6"/>
    <w:rsid w:val="00532FAA"/>
    <w:rsid w:val="00564B0D"/>
    <w:rsid w:val="0059143A"/>
    <w:rsid w:val="00593A74"/>
    <w:rsid w:val="005C17C4"/>
    <w:rsid w:val="005F71C4"/>
    <w:rsid w:val="00603063"/>
    <w:rsid w:val="00635091"/>
    <w:rsid w:val="00661BF9"/>
    <w:rsid w:val="00670031"/>
    <w:rsid w:val="00680968"/>
    <w:rsid w:val="006A58C3"/>
    <w:rsid w:val="0072567D"/>
    <w:rsid w:val="00770B5C"/>
    <w:rsid w:val="00793C14"/>
    <w:rsid w:val="007F68E3"/>
    <w:rsid w:val="007F72F2"/>
    <w:rsid w:val="00877697"/>
    <w:rsid w:val="0094044F"/>
    <w:rsid w:val="0094060F"/>
    <w:rsid w:val="009A3D33"/>
    <w:rsid w:val="009C45C5"/>
    <w:rsid w:val="009D776E"/>
    <w:rsid w:val="009E1F6A"/>
    <w:rsid w:val="009F3ADE"/>
    <w:rsid w:val="00A531FA"/>
    <w:rsid w:val="00A6070E"/>
    <w:rsid w:val="00A65819"/>
    <w:rsid w:val="00A8236B"/>
    <w:rsid w:val="00AA5F7A"/>
    <w:rsid w:val="00AB256E"/>
    <w:rsid w:val="00AB7F87"/>
    <w:rsid w:val="00AC16CE"/>
    <w:rsid w:val="00AC4666"/>
    <w:rsid w:val="00AF36E9"/>
    <w:rsid w:val="00B00EF2"/>
    <w:rsid w:val="00B11565"/>
    <w:rsid w:val="00B16F8E"/>
    <w:rsid w:val="00B177AB"/>
    <w:rsid w:val="00B62DBA"/>
    <w:rsid w:val="00B66CDD"/>
    <w:rsid w:val="00B972D5"/>
    <w:rsid w:val="00C16983"/>
    <w:rsid w:val="00C56A35"/>
    <w:rsid w:val="00C65E43"/>
    <w:rsid w:val="00C93436"/>
    <w:rsid w:val="00CC34A7"/>
    <w:rsid w:val="00CC5060"/>
    <w:rsid w:val="00CD39C4"/>
    <w:rsid w:val="00CE458E"/>
    <w:rsid w:val="00D33669"/>
    <w:rsid w:val="00D83145"/>
    <w:rsid w:val="00D8387E"/>
    <w:rsid w:val="00D847A3"/>
    <w:rsid w:val="00DE5E97"/>
    <w:rsid w:val="00DF06FC"/>
    <w:rsid w:val="00E04501"/>
    <w:rsid w:val="00E26868"/>
    <w:rsid w:val="00E47386"/>
    <w:rsid w:val="00E64CC3"/>
    <w:rsid w:val="00E65344"/>
    <w:rsid w:val="00E87CD6"/>
    <w:rsid w:val="00EA4209"/>
    <w:rsid w:val="00EB2B9B"/>
    <w:rsid w:val="00EC2348"/>
    <w:rsid w:val="00EE4822"/>
    <w:rsid w:val="00EE6641"/>
    <w:rsid w:val="00F30285"/>
    <w:rsid w:val="00F56B4F"/>
    <w:rsid w:val="00F82B1E"/>
    <w:rsid w:val="00FB6B57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271B3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5F1B-399A-4236-B5FC-32499EC4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EIJU1</cp:lastModifiedBy>
  <cp:revision>4</cp:revision>
  <cp:lastPrinted>2021-07-15T06:12:00Z</cp:lastPrinted>
  <dcterms:created xsi:type="dcterms:W3CDTF">2023-02-06T03:47:00Z</dcterms:created>
  <dcterms:modified xsi:type="dcterms:W3CDTF">2023-02-06T03:47:00Z</dcterms:modified>
</cp:coreProperties>
</file>